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1" w:type="dxa"/>
        <w:tblLayout w:type="fixed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7"/>
      </w:tblGrid>
      <w:tr w:rsidR="005227D9" w14:paraId="5ABFCEF5" w14:textId="77777777" w:rsidTr="005B2D49">
        <w:trPr>
          <w:trHeight w:val="340"/>
        </w:trPr>
        <w:tc>
          <w:tcPr>
            <w:tcW w:w="10911" w:type="dxa"/>
            <w:gridSpan w:val="4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thinThickSmallGap" w:sz="18" w:space="0" w:color="2E74B5"/>
            </w:tcBorders>
            <w:shd w:val="clear" w:color="auto" w:fill="9CC2E5" w:themeFill="accent5" w:themeFillTint="99"/>
            <w:vAlign w:val="center"/>
          </w:tcPr>
          <w:p w14:paraId="604F3C0E" w14:textId="77777777" w:rsidR="005227D9" w:rsidRDefault="00000000">
            <w:pPr>
              <w:pStyle w:val="TableParagraph"/>
              <w:widowControl w:val="0"/>
              <w:spacing w:before="145" w:after="0"/>
              <w:ind w:left="3284" w:right="3277"/>
              <w:jc w:val="center"/>
              <w:rPr>
                <w:bCs/>
                <w:color w:val="000000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0"/>
              </w:rPr>
              <w:t>BEYAN/KONTROL</w:t>
            </w:r>
            <w:r>
              <w:rPr>
                <w:rFonts w:cs="Calibri"/>
                <w:bCs/>
                <w:color w:val="000000"/>
                <w:spacing w:val="-1"/>
                <w:sz w:val="24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4"/>
                <w:szCs w:val="20"/>
              </w:rPr>
              <w:t>BELGESİ</w:t>
            </w:r>
          </w:p>
        </w:tc>
      </w:tr>
      <w:tr w:rsidR="005227D9" w14:paraId="28A7B065" w14:textId="77777777" w:rsidTr="005B2D49"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 w:themeFill="accent5" w:themeFillTint="66"/>
            <w:vAlign w:val="center"/>
          </w:tcPr>
          <w:p w14:paraId="0B738019" w14:textId="77777777" w:rsidR="005227D9" w:rsidRDefault="00000000">
            <w:pPr>
              <w:pStyle w:val="TableParagraph"/>
              <w:widowControl w:val="0"/>
              <w:spacing w:after="0"/>
              <w:ind w:left="105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e</w:t>
            </w:r>
            <w:proofErr w:type="gramEnd"/>
            <w:r>
              <w:rPr>
                <w:b/>
                <w:bCs/>
                <w:sz w:val="24"/>
                <w:szCs w:val="24"/>
              </w:rPr>
              <w:t>-İkamet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Başvuru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6905F28E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243729A0" w14:textId="77777777" w:rsidR="005227D9" w:rsidRDefault="00000000">
            <w:pPr>
              <w:pStyle w:val="TableParagraph"/>
              <w:widowControl w:val="0"/>
              <w:spacing w:after="0" w:line="276" w:lineRule="exact"/>
              <w:ind w:left="108" w:right="533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Öğrencinin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Evraklarını Ofise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Teslim Tarihi</w:t>
            </w: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vAlign w:val="center"/>
          </w:tcPr>
          <w:p w14:paraId="73449226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27D9" w14:paraId="2427F85C" w14:textId="77777777" w:rsidTr="005B2D49"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 w:themeFill="accent5" w:themeFillTint="66"/>
            <w:vAlign w:val="center"/>
          </w:tcPr>
          <w:p w14:paraId="4426DE72" w14:textId="77777777" w:rsidR="005227D9" w:rsidRDefault="00000000">
            <w:pPr>
              <w:pStyle w:val="TableParagraph"/>
              <w:widowControl w:val="0"/>
              <w:spacing w:before="145" w:after="0"/>
              <w:ind w:left="105"/>
              <w:rPr>
                <w:b/>
                <w:sz w:val="24"/>
              </w:rPr>
            </w:pPr>
            <w:r>
              <w:rPr>
                <w:rFonts w:cs="Calibri"/>
                <w:b/>
                <w:bCs/>
                <w:sz w:val="24"/>
                <w:szCs w:val="20"/>
              </w:rPr>
              <w:t>Yabancı</w:t>
            </w:r>
            <w:r>
              <w:rPr>
                <w:rFonts w:cs="Calibri"/>
                <w:b/>
                <w:bCs/>
                <w:spacing w:val="-2"/>
                <w:sz w:val="24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0"/>
              </w:rPr>
              <w:t>Kimlik</w:t>
            </w:r>
            <w:r>
              <w:rPr>
                <w:rFonts w:cs="Calibri"/>
                <w:b/>
                <w:bCs/>
                <w:spacing w:val="-1"/>
                <w:sz w:val="24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0"/>
              </w:rPr>
              <w:t>No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22308765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3AC6E836" w14:textId="77777777" w:rsidR="005227D9" w:rsidRDefault="00000000">
            <w:pPr>
              <w:pStyle w:val="TableParagraph"/>
              <w:widowControl w:val="0"/>
              <w:spacing w:before="145" w:after="0"/>
              <w:ind w:left="108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Pasaport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vAlign w:val="center"/>
          </w:tcPr>
          <w:p w14:paraId="7BC73422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27D9" w14:paraId="1A9F4114" w14:textId="77777777" w:rsidTr="005B2D49"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 w:themeFill="accent5" w:themeFillTint="66"/>
            <w:vAlign w:val="center"/>
          </w:tcPr>
          <w:p w14:paraId="2C6FAC94" w14:textId="77777777" w:rsidR="005227D9" w:rsidRDefault="00000000">
            <w:pPr>
              <w:pStyle w:val="TableParagraph"/>
              <w:widowControl w:val="0"/>
              <w:spacing w:before="145" w:after="0"/>
              <w:ind w:left="105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533C645C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4EE2F8E9" w14:textId="77777777" w:rsidR="005227D9" w:rsidRDefault="00000000">
            <w:pPr>
              <w:pStyle w:val="TableParagraph"/>
              <w:widowControl w:val="0"/>
              <w:spacing w:before="145" w:after="0"/>
              <w:ind w:left="108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vAlign w:val="center"/>
          </w:tcPr>
          <w:p w14:paraId="7473D42A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27D9" w14:paraId="3355D695" w14:textId="77777777" w:rsidTr="005B2D49"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 w:themeFill="accent5" w:themeFillTint="66"/>
            <w:vAlign w:val="center"/>
          </w:tcPr>
          <w:p w14:paraId="6A904C71" w14:textId="77777777" w:rsidR="005227D9" w:rsidRDefault="00000000">
            <w:pPr>
              <w:pStyle w:val="TableParagraph"/>
              <w:widowControl w:val="0"/>
              <w:spacing w:before="145" w:after="0"/>
              <w:ind w:left="105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Uyruğu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3CD18363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4CAA3BDD" w14:textId="77777777" w:rsidR="005227D9" w:rsidRDefault="00000000">
            <w:pPr>
              <w:pStyle w:val="TableParagraph"/>
              <w:widowControl w:val="0"/>
              <w:spacing w:before="145" w:after="0"/>
              <w:ind w:left="108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Doğum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vAlign w:val="center"/>
          </w:tcPr>
          <w:p w14:paraId="39C77164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27D9" w14:paraId="3417706B" w14:textId="77777777" w:rsidTr="005B2D49">
        <w:trPr>
          <w:trHeight w:val="223"/>
        </w:trPr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FFFFFF"/>
            <w:vAlign w:val="center"/>
          </w:tcPr>
          <w:p w14:paraId="7F15D004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02DA2B02" w14:textId="77777777" w:rsidR="005227D9" w:rsidRDefault="00000000">
            <w:pPr>
              <w:pStyle w:val="TableParagraph"/>
              <w:widowControl w:val="0"/>
              <w:spacing w:after="0" w:line="256" w:lineRule="exact"/>
              <w:ind w:left="875" w:right="86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/>
            <w:vAlign w:val="center"/>
          </w:tcPr>
          <w:p w14:paraId="06B0A174" w14:textId="77777777" w:rsidR="005227D9" w:rsidRDefault="00000000">
            <w:pPr>
              <w:pStyle w:val="TableParagraph"/>
              <w:widowControl w:val="0"/>
              <w:spacing w:after="0" w:line="256" w:lineRule="exact"/>
              <w:ind w:left="875" w:right="86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shd w:val="clear" w:color="auto" w:fill="BDD6EE"/>
            <w:vAlign w:val="center"/>
          </w:tcPr>
          <w:p w14:paraId="412E9BAF" w14:textId="77777777" w:rsidR="005227D9" w:rsidRDefault="00000000">
            <w:pPr>
              <w:pStyle w:val="TableParagraph"/>
              <w:widowControl w:val="0"/>
              <w:spacing w:after="0" w:line="256" w:lineRule="exact"/>
              <w:ind w:left="875" w:right="86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</w:tr>
      <w:tr w:rsidR="005227D9" w14:paraId="2BF027D0" w14:textId="77777777" w:rsidTr="005B2D49">
        <w:tc>
          <w:tcPr>
            <w:tcW w:w="2728" w:type="dxa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single" w:sz="8" w:space="0" w:color="2E74B5"/>
            </w:tcBorders>
            <w:shd w:val="clear" w:color="auto" w:fill="BDD6EE" w:themeFill="accent5" w:themeFillTint="66"/>
            <w:vAlign w:val="center"/>
          </w:tcPr>
          <w:p w14:paraId="024079FD" w14:textId="77777777" w:rsidR="005227D9" w:rsidRDefault="00000000">
            <w:pPr>
              <w:pStyle w:val="TableParagraph"/>
              <w:widowControl w:val="0"/>
              <w:spacing w:before="188" w:after="0"/>
              <w:ind w:left="105" w:right="334"/>
              <w:rPr>
                <w:b/>
                <w:sz w:val="24"/>
              </w:rPr>
            </w:pPr>
            <w:r>
              <w:rPr>
                <w:rFonts w:cs="Calibri"/>
                <w:b/>
                <w:sz w:val="24"/>
                <w:szCs w:val="20"/>
              </w:rPr>
              <w:t>Öğrencinin İletişim</w:t>
            </w:r>
            <w:r>
              <w:rPr>
                <w:rFonts w:cs="Calibri"/>
                <w:b/>
                <w:spacing w:val="-57"/>
                <w:sz w:val="24"/>
                <w:szCs w:val="20"/>
              </w:rPr>
              <w:t xml:space="preserve"> </w:t>
            </w:r>
            <w:r>
              <w:rPr>
                <w:rFonts w:cs="Calibri"/>
                <w:b/>
                <w:sz w:val="24"/>
                <w:szCs w:val="20"/>
              </w:rPr>
              <w:t>Bilgisi</w:t>
            </w: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7E948C77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vAlign w:val="center"/>
          </w:tcPr>
          <w:p w14:paraId="23DD9BDC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thinThickSmallGap" w:sz="18" w:space="0" w:color="2E74B5"/>
            </w:tcBorders>
            <w:vAlign w:val="center"/>
          </w:tcPr>
          <w:p w14:paraId="07B0FD40" w14:textId="77777777" w:rsidR="005227D9" w:rsidRDefault="005227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27D9" w14:paraId="06795147" w14:textId="77777777" w:rsidTr="005B2D49">
        <w:tc>
          <w:tcPr>
            <w:tcW w:w="10911" w:type="dxa"/>
            <w:gridSpan w:val="4"/>
            <w:tcBorders>
              <w:top w:val="single" w:sz="8" w:space="0" w:color="2E74B5"/>
              <w:left w:val="thinThickSmallGap" w:sz="18" w:space="0" w:color="2E74B5"/>
              <w:bottom w:val="single" w:sz="8" w:space="0" w:color="2E74B5"/>
              <w:right w:val="thinThickSmallGap" w:sz="18" w:space="0" w:color="2E74B5"/>
            </w:tcBorders>
          </w:tcPr>
          <w:p w14:paraId="37342CCE" w14:textId="77777777" w:rsidR="005227D9" w:rsidRDefault="00000000">
            <w:pPr>
              <w:pStyle w:val="GvdeMetni"/>
              <w:spacing w:before="90"/>
              <w:ind w:left="180" w:right="182" w:firstLine="631"/>
              <w:jc w:val="both"/>
              <w:rPr>
                <w:szCs w:val="24"/>
              </w:rPr>
            </w:pPr>
            <w:r>
              <w:rPr>
                <w:szCs w:val="24"/>
              </w:rPr>
              <w:t>6458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sayılı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Kanunun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38.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maddesi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çerçevesinde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istenilen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aşağıdaki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belgelerin</w:t>
            </w:r>
            <w:r>
              <w:rPr>
                <w:spacing w:val="61"/>
                <w:szCs w:val="24"/>
              </w:rPr>
              <w:t xml:space="preserve"> </w:t>
            </w:r>
            <w:r>
              <w:rPr>
                <w:szCs w:val="24"/>
              </w:rPr>
              <w:t>ekte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sunulduğuna dair işbu tebliğ tebellüğ belgesi düzenlenerek altı imza altına alınmış, tebliğ belgesinin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bir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sureti tarafınıza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verilmiş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olup,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bir sureti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il göç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idaresi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müdürlüğüne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gönderilecektir.</w:t>
            </w:r>
          </w:p>
          <w:p w14:paraId="67A7B74C" w14:textId="77777777" w:rsidR="005227D9" w:rsidRDefault="00000000">
            <w:pPr>
              <w:pStyle w:val="GvdeMetni"/>
              <w:ind w:left="8810" w:right="183" w:hanging="540"/>
              <w:jc w:val="both"/>
              <w:rPr>
                <w:szCs w:val="24"/>
              </w:rPr>
            </w:pPr>
            <w:r>
              <w:rPr>
                <w:szCs w:val="24"/>
              </w:rPr>
              <w:t>….. / …… / …..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(Tarih)</w:t>
            </w:r>
          </w:p>
          <w:p w14:paraId="282FBDFF" w14:textId="77777777" w:rsidR="005227D9" w:rsidRDefault="005227D9">
            <w:pPr>
              <w:pStyle w:val="Balk1"/>
              <w:spacing w:line="276" w:lineRule="exact"/>
              <w:rPr>
                <w:b w:val="0"/>
                <w:bCs w:val="0"/>
              </w:rPr>
            </w:pPr>
          </w:p>
          <w:p w14:paraId="4A989BE1" w14:textId="77777777" w:rsidR="005227D9" w:rsidRDefault="00000000">
            <w:pPr>
              <w:pStyle w:val="Balk1"/>
              <w:spacing w:line="276" w:lineRule="exact"/>
              <w:rPr>
                <w:b w:val="0"/>
                <w:bCs w:val="0"/>
              </w:rPr>
            </w:pPr>
            <w:r>
              <w:rPr>
                <w:bCs w:val="0"/>
              </w:rPr>
              <w:t>BELGELER:</w:t>
            </w:r>
          </w:p>
          <w:p w14:paraId="5BA0E213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888" w:hanging="349"/>
              <w:rPr>
                <w:sz w:val="24"/>
              </w:rPr>
            </w:pPr>
            <w:r>
              <w:rPr>
                <w:sz w:val="24"/>
                <w:szCs w:val="24"/>
              </w:rPr>
              <w:t>İkamet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kayıt/başvuru formu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(öğrenci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tarafından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ıslak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imzalı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şekilde)</w:t>
            </w:r>
          </w:p>
          <w:p w14:paraId="460DDCDA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888" w:hanging="349"/>
              <w:rPr>
                <w:sz w:val="24"/>
              </w:rPr>
            </w:pPr>
            <w:r>
              <w:rPr>
                <w:sz w:val="24"/>
                <w:szCs w:val="24"/>
              </w:rPr>
              <w:t>Pasaport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pasaport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yerine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geçen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(aslı görüldü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şeklinde)</w:t>
            </w:r>
          </w:p>
          <w:p w14:paraId="1CDE6AE5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888" w:hanging="349"/>
              <w:rPr>
                <w:sz w:val="24"/>
              </w:rPr>
            </w:pPr>
            <w:r>
              <w:rPr>
                <w:sz w:val="24"/>
                <w:szCs w:val="24"/>
              </w:rPr>
              <w:t>Öğrencilik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durumunu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gösterir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</w:p>
          <w:p w14:paraId="1BB7828C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spacing w:line="294" w:lineRule="exact"/>
              <w:ind w:left="888" w:hanging="349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biometrik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fotoğraf</w:t>
            </w:r>
          </w:p>
          <w:p w14:paraId="6A1806E7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spacing w:before="1" w:after="0"/>
              <w:ind w:left="888" w:hanging="349"/>
              <w:contextualSpacing w:val="0"/>
              <w:rPr>
                <w:sz w:val="24"/>
              </w:rPr>
            </w:pPr>
            <w:r>
              <w:rPr>
                <w:sz w:val="24"/>
                <w:szCs w:val="24"/>
              </w:rPr>
              <w:t>Geçerli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sağlık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sigortası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(GSS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ikamet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izni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talep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süresini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kapsayan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özel sağlık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sigortası)</w:t>
            </w:r>
          </w:p>
          <w:p w14:paraId="36CDC826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888" w:hanging="349"/>
              <w:rPr>
                <w:sz w:val="24"/>
              </w:rPr>
            </w:pPr>
            <w:r>
              <w:rPr>
                <w:sz w:val="24"/>
                <w:szCs w:val="24"/>
              </w:rPr>
              <w:t>Kalacağı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adres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bilgilerini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gösterir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</w:p>
          <w:p w14:paraId="0F8439CB" w14:textId="77777777" w:rsidR="005227D9" w:rsidRDefault="00000000">
            <w:pPr>
              <w:pStyle w:val="ListeParagraf"/>
              <w:numPr>
                <w:ilvl w:val="1"/>
                <w:numId w:val="1"/>
              </w:numPr>
              <w:tabs>
                <w:tab w:val="left" w:pos="1596"/>
                <w:tab w:val="left" w:pos="1597"/>
              </w:tabs>
              <w:spacing w:line="240" w:lineRule="auto"/>
              <w:ind w:left="1608" w:right="187"/>
              <w:rPr>
                <w:sz w:val="24"/>
              </w:rPr>
            </w:pPr>
            <w:r>
              <w:rPr>
                <w:sz w:val="24"/>
                <w:szCs w:val="24"/>
              </w:rPr>
              <w:t>Kendi evinde kalıyorsa,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tapu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fotokopisi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(uzatma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başvurularında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“yerleşim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yeri belgesi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fatura”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yeterlidir)</w:t>
            </w:r>
          </w:p>
          <w:p w14:paraId="5EA9C802" w14:textId="77777777" w:rsidR="005227D9" w:rsidRDefault="00000000">
            <w:pPr>
              <w:pStyle w:val="ListeParagraf"/>
              <w:numPr>
                <w:ilvl w:val="1"/>
                <w:numId w:val="1"/>
              </w:numPr>
              <w:tabs>
                <w:tab w:val="left" w:pos="1596"/>
                <w:tab w:val="left" w:pos="1597"/>
              </w:tabs>
              <w:spacing w:line="292" w:lineRule="exact"/>
              <w:ind w:left="1596" w:hanging="349"/>
              <w:rPr>
                <w:sz w:val="24"/>
              </w:rPr>
            </w:pPr>
            <w:r>
              <w:rPr>
                <w:sz w:val="24"/>
                <w:szCs w:val="24"/>
              </w:rPr>
              <w:t>Kira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sözleşmesi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kalıyorsa,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sözleşmesinin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noter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onaylı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örneği</w:t>
            </w:r>
          </w:p>
          <w:p w14:paraId="326AD576" w14:textId="77777777" w:rsidR="005227D9" w:rsidRDefault="00000000">
            <w:pPr>
              <w:pStyle w:val="ListeParagraf"/>
              <w:numPr>
                <w:ilvl w:val="1"/>
                <w:numId w:val="1"/>
              </w:numPr>
              <w:tabs>
                <w:tab w:val="left" w:pos="1596"/>
                <w:tab w:val="left" w:pos="1597"/>
              </w:tabs>
              <w:ind w:left="1596" w:hanging="349"/>
              <w:rPr>
                <w:sz w:val="24"/>
              </w:rPr>
            </w:pPr>
            <w:r>
              <w:rPr>
                <w:sz w:val="24"/>
                <w:szCs w:val="24"/>
              </w:rPr>
              <w:t>Otel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vb.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konaklama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yerlerinde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kalınıyorsa,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yerlerde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kalındığına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</w:p>
          <w:p w14:paraId="478BD673" w14:textId="77777777" w:rsidR="005227D9" w:rsidRDefault="00000000">
            <w:pPr>
              <w:pStyle w:val="ListeParagraf"/>
              <w:numPr>
                <w:ilvl w:val="1"/>
                <w:numId w:val="1"/>
              </w:numPr>
              <w:tabs>
                <w:tab w:val="left" w:pos="1596"/>
                <w:tab w:val="left" w:pos="1597"/>
              </w:tabs>
              <w:ind w:left="1596" w:hanging="349"/>
              <w:rPr>
                <w:sz w:val="24"/>
              </w:rPr>
            </w:pPr>
            <w:r>
              <w:rPr>
                <w:sz w:val="24"/>
                <w:szCs w:val="24"/>
              </w:rPr>
              <w:t>Öğrenci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yurtlarında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kalınıyorsa,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yurtta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kalındığına dair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</w:p>
          <w:p w14:paraId="5AAED7A9" w14:textId="77777777" w:rsidR="005227D9" w:rsidRDefault="00000000">
            <w:pPr>
              <w:pStyle w:val="ListeParagraf"/>
              <w:numPr>
                <w:ilvl w:val="1"/>
                <w:numId w:val="1"/>
              </w:numPr>
              <w:tabs>
                <w:tab w:val="left" w:pos="1596"/>
                <w:tab w:val="left" w:pos="1597"/>
              </w:tabs>
              <w:spacing w:before="1" w:after="0" w:line="240" w:lineRule="auto"/>
              <w:ind w:left="1608" w:right="186"/>
              <w:contextualSpacing w:val="0"/>
              <w:rPr>
                <w:sz w:val="24"/>
              </w:rPr>
            </w:pPr>
            <w:r>
              <w:rPr>
                <w:sz w:val="24"/>
                <w:szCs w:val="24"/>
              </w:rPr>
              <w:t>Destekleyici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yanında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kalınıyorsa,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yanında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kaldığı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kişinin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noter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onaylı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taahhüdü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(Destekleyici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evli ise ayrıca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eşinin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onaylı taahhüdü)</w:t>
            </w:r>
          </w:p>
          <w:p w14:paraId="00945F17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9"/>
              </w:tabs>
              <w:spacing w:line="292" w:lineRule="exact"/>
              <w:ind w:left="888" w:hanging="34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İkamet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 bedelinin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ödendiğine dair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makbuz</w:t>
            </w:r>
          </w:p>
          <w:p w14:paraId="5710B006" w14:textId="77777777" w:rsidR="005227D9" w:rsidRDefault="00000000">
            <w:pPr>
              <w:pStyle w:val="ListeParagraf"/>
              <w:numPr>
                <w:ilvl w:val="0"/>
                <w:numId w:val="1"/>
              </w:numPr>
              <w:tabs>
                <w:tab w:val="left" w:pos="889"/>
              </w:tabs>
              <w:spacing w:line="240" w:lineRule="auto"/>
              <w:ind w:left="900" w:right="18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18 yaşından küçük yabancılar için; vize muafiyetiyle ya da farklı amaca yönelik vizeyle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gelenler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için;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veli/vasi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bilgisini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içeren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(doğum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belgesi,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aile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belgesi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vb.)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veli/vasi/yasal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temsilcisi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tarafından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verilen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muvafakatname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(amacına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vizeyle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((öğrenim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vizesi))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gelenler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için;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muvafakatname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veli/vasi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bilgisini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içeren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belge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eklenmeyecektir.)</w:t>
            </w:r>
          </w:p>
          <w:p w14:paraId="363DB8A3" w14:textId="77777777" w:rsidR="005227D9" w:rsidRDefault="005227D9">
            <w:pPr>
              <w:pStyle w:val="Balk1"/>
              <w:tabs>
                <w:tab w:val="left" w:pos="7333"/>
              </w:tabs>
              <w:spacing w:before="1" w:after="0"/>
              <w:ind w:left="811"/>
              <w:rPr>
                <w:u w:val="thick"/>
              </w:rPr>
            </w:pPr>
          </w:p>
          <w:p w14:paraId="78E11E14" w14:textId="77777777" w:rsidR="005227D9" w:rsidRDefault="00000000">
            <w:pPr>
              <w:pStyle w:val="Balk1"/>
              <w:tabs>
                <w:tab w:val="left" w:pos="7333"/>
              </w:tabs>
              <w:spacing w:before="1" w:after="0"/>
              <w:ind w:left="811"/>
              <w:rPr>
                <w:b w:val="0"/>
                <w:bCs w:val="0"/>
              </w:rPr>
            </w:pPr>
            <w:r>
              <w:rPr>
                <w:bCs w:val="0"/>
                <w:u w:val="thick"/>
              </w:rPr>
              <w:t>TEBLİĞ</w:t>
            </w:r>
            <w:r>
              <w:rPr>
                <w:bCs w:val="0"/>
                <w:spacing w:val="-3"/>
                <w:u w:val="thick"/>
              </w:rPr>
              <w:t xml:space="preserve"> </w:t>
            </w:r>
            <w:r>
              <w:rPr>
                <w:bCs w:val="0"/>
                <w:u w:val="thick"/>
              </w:rPr>
              <w:t>EDEN</w:t>
            </w:r>
            <w:r>
              <w:rPr>
                <w:bCs w:val="0"/>
              </w:rPr>
              <w:tab/>
            </w:r>
            <w:r>
              <w:rPr>
                <w:bCs w:val="0"/>
                <w:u w:val="thick"/>
              </w:rPr>
              <w:t>TEBELLÜĞ</w:t>
            </w:r>
            <w:r>
              <w:rPr>
                <w:bCs w:val="0"/>
                <w:spacing w:val="-4"/>
                <w:u w:val="thick"/>
              </w:rPr>
              <w:t xml:space="preserve"> </w:t>
            </w:r>
            <w:r>
              <w:rPr>
                <w:bCs w:val="0"/>
                <w:u w:val="thick"/>
              </w:rPr>
              <w:t>EDEN</w:t>
            </w:r>
          </w:p>
          <w:p w14:paraId="6F4BCF70" w14:textId="77777777" w:rsidR="005227D9" w:rsidRDefault="005227D9">
            <w:pPr>
              <w:pStyle w:val="GvdeMetni"/>
              <w:spacing w:before="1"/>
              <w:rPr>
                <w:b/>
                <w:sz w:val="16"/>
              </w:rPr>
            </w:pPr>
          </w:p>
          <w:p w14:paraId="4A61E45D" w14:textId="77777777" w:rsidR="005227D9" w:rsidRDefault="00000000">
            <w:pPr>
              <w:tabs>
                <w:tab w:val="left" w:pos="7518"/>
              </w:tabs>
              <w:spacing w:before="90" w:after="0"/>
              <w:ind w:left="720"/>
              <w:rPr>
                <w:b/>
                <w:sz w:val="24"/>
              </w:rPr>
            </w:pPr>
            <w:r>
              <w:rPr>
                <w:rFonts w:cs="Calibri"/>
                <w:b/>
                <w:sz w:val="24"/>
                <w:szCs w:val="16"/>
              </w:rPr>
              <w:t>Üniversite</w:t>
            </w:r>
            <w:r>
              <w:rPr>
                <w:rFonts w:cs="Calibri"/>
                <w:b/>
                <w:spacing w:val="-4"/>
                <w:sz w:val="24"/>
                <w:szCs w:val="16"/>
              </w:rPr>
              <w:t xml:space="preserve"> </w:t>
            </w:r>
            <w:r>
              <w:rPr>
                <w:rFonts w:cs="Calibri"/>
                <w:b/>
                <w:sz w:val="24"/>
                <w:szCs w:val="16"/>
              </w:rPr>
              <w:t>Personeli</w:t>
            </w:r>
            <w:r>
              <w:rPr>
                <w:rFonts w:cs="Calibri"/>
                <w:b/>
                <w:sz w:val="24"/>
                <w:szCs w:val="16"/>
              </w:rPr>
              <w:tab/>
              <w:t>Yabancı</w:t>
            </w:r>
            <w:r>
              <w:rPr>
                <w:rFonts w:cs="Calibri"/>
                <w:b/>
                <w:spacing w:val="-3"/>
                <w:sz w:val="24"/>
                <w:szCs w:val="16"/>
              </w:rPr>
              <w:t xml:space="preserve"> </w:t>
            </w:r>
            <w:r>
              <w:rPr>
                <w:rFonts w:cs="Calibri"/>
                <w:b/>
                <w:sz w:val="24"/>
                <w:szCs w:val="16"/>
              </w:rPr>
              <w:t>Öğrenci</w:t>
            </w:r>
          </w:p>
          <w:p w14:paraId="2882942F" w14:textId="77777777" w:rsidR="005227D9" w:rsidRDefault="005227D9">
            <w:pPr>
              <w:tabs>
                <w:tab w:val="left" w:pos="7518"/>
              </w:tabs>
              <w:spacing w:before="90" w:after="0"/>
              <w:ind w:left="720"/>
              <w:rPr>
                <w:b/>
                <w:sz w:val="24"/>
              </w:rPr>
            </w:pPr>
          </w:p>
          <w:p w14:paraId="347BA518" w14:textId="77777777" w:rsidR="005227D9" w:rsidRDefault="005227D9">
            <w:pPr>
              <w:tabs>
                <w:tab w:val="left" w:pos="7518"/>
              </w:tabs>
              <w:spacing w:before="90" w:after="0"/>
              <w:ind w:left="720"/>
              <w:rPr>
                <w:b/>
                <w:sz w:val="24"/>
              </w:rPr>
            </w:pPr>
          </w:p>
        </w:tc>
      </w:tr>
    </w:tbl>
    <w:p w14:paraId="772FD62C" w14:textId="77777777" w:rsidR="005227D9" w:rsidRDefault="005227D9"/>
    <w:sectPr w:rsidR="00522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39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AD52" w14:textId="77777777" w:rsidR="0081352C" w:rsidRDefault="0081352C">
      <w:pPr>
        <w:spacing w:after="0" w:line="240" w:lineRule="auto"/>
      </w:pPr>
      <w:r>
        <w:separator/>
      </w:r>
    </w:p>
  </w:endnote>
  <w:endnote w:type="continuationSeparator" w:id="0">
    <w:p w14:paraId="761FDD83" w14:textId="77777777" w:rsidR="0081352C" w:rsidRDefault="0081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E36F" w14:textId="77777777" w:rsidR="005227D9" w:rsidRDefault="005227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4410" w14:textId="77777777" w:rsidR="005227D9" w:rsidRDefault="00000000">
    <w:pPr>
      <w:pStyle w:val="AltBilgi"/>
    </w:pPr>
    <w:r>
      <w:rPr>
        <w:rFonts w:ascii="Times New Roman" w:hAnsi="Times New Roman" w:cs="Times New Roman"/>
        <w:sz w:val="16"/>
        <w:szCs w:val="16"/>
      </w:rPr>
      <w:t>1- Form bilgisayarda doldurulmalı ve mavi mürekkepli kalemle imzalanmalıdır.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2365" w14:textId="77777777" w:rsidR="005227D9" w:rsidRDefault="00000000">
    <w:pPr>
      <w:pStyle w:val="AltBilgi"/>
    </w:pPr>
    <w:r>
      <w:rPr>
        <w:rFonts w:ascii="Times New Roman" w:hAnsi="Times New Roman" w:cs="Times New Roman"/>
        <w:sz w:val="16"/>
        <w:szCs w:val="16"/>
      </w:rPr>
      <w:t>1- Form bilgisayarda doldurulmalı ve mavi mürekkepli kalemle imzalanmalıdır.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A691" w14:textId="77777777" w:rsidR="0081352C" w:rsidRDefault="0081352C">
      <w:pPr>
        <w:spacing w:after="0" w:line="240" w:lineRule="auto"/>
      </w:pPr>
      <w:r>
        <w:separator/>
      </w:r>
    </w:p>
  </w:footnote>
  <w:footnote w:type="continuationSeparator" w:id="0">
    <w:p w14:paraId="2168D7C8" w14:textId="77777777" w:rsidR="0081352C" w:rsidRDefault="0081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01C" w14:textId="77777777" w:rsidR="005227D9" w:rsidRDefault="005227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ayout w:type="fixed"/>
      <w:tblLook w:val="04A0" w:firstRow="1" w:lastRow="0" w:firstColumn="1" w:lastColumn="0" w:noHBand="0" w:noVBand="1"/>
    </w:tblPr>
    <w:tblGrid>
      <w:gridCol w:w="1134"/>
      <w:gridCol w:w="7088"/>
      <w:gridCol w:w="1418"/>
      <w:gridCol w:w="1321"/>
    </w:tblGrid>
    <w:tr w:rsidR="005227D9" w14:paraId="65B165A3" w14:textId="77777777">
      <w:trPr>
        <w:trHeight w:val="299"/>
      </w:trPr>
      <w:tc>
        <w:tcPr>
          <w:tcW w:w="1134" w:type="dxa"/>
          <w:vMerge w:val="restart"/>
          <w:vAlign w:val="center"/>
        </w:tcPr>
        <w:p w14:paraId="0848D89E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</w:rPr>
            <w:drawing>
              <wp:anchor distT="0" distB="0" distL="0" distR="0" simplePos="0" relativeHeight="251657216" behindDoc="1" locked="0" layoutInCell="1" allowOverlap="1" wp14:anchorId="28B7E158" wp14:editId="314CBFB1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0" b="0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  <w:vMerge w:val="restart"/>
          <w:vAlign w:val="center"/>
        </w:tcPr>
        <w:p w14:paraId="6DAAE16A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4F968C4E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LİSANSÜSTÜ EĞİTİM ENSTİTÜSÜ YABANCI UYRUKLU ÖĞRENCİ İKAMET İZNİ BEYAN FORMU</w:t>
          </w:r>
        </w:p>
      </w:tc>
      <w:tc>
        <w:tcPr>
          <w:tcW w:w="1418" w:type="dxa"/>
          <w:vAlign w:val="center"/>
        </w:tcPr>
        <w:p w14:paraId="5D915C48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Doküman No</w:t>
          </w:r>
        </w:p>
      </w:tc>
      <w:tc>
        <w:tcPr>
          <w:tcW w:w="1321" w:type="dxa"/>
          <w:vAlign w:val="center"/>
        </w:tcPr>
        <w:p w14:paraId="2C8E2F18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LEE-FRM-2/10</w:t>
          </w:r>
        </w:p>
      </w:tc>
    </w:tr>
    <w:tr w:rsidR="005227D9" w14:paraId="7CD0483F" w14:textId="77777777">
      <w:trPr>
        <w:trHeight w:val="299"/>
      </w:trPr>
      <w:tc>
        <w:tcPr>
          <w:tcW w:w="1134" w:type="dxa"/>
          <w:vMerge/>
          <w:vAlign w:val="center"/>
        </w:tcPr>
        <w:p w14:paraId="619507B6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2D55C7BB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4EDC1904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1" w:type="dxa"/>
          <w:vAlign w:val="center"/>
        </w:tcPr>
        <w:p w14:paraId="6CB87E40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61FC0313" w14:textId="77777777">
      <w:trPr>
        <w:trHeight w:val="299"/>
      </w:trPr>
      <w:tc>
        <w:tcPr>
          <w:tcW w:w="1134" w:type="dxa"/>
          <w:vMerge/>
          <w:vAlign w:val="center"/>
        </w:tcPr>
        <w:p w14:paraId="5D708169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402181F8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6083E55A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1" w:type="dxa"/>
          <w:vAlign w:val="center"/>
        </w:tcPr>
        <w:p w14:paraId="3F029ADE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024B1C59" w14:textId="77777777">
      <w:trPr>
        <w:trHeight w:val="273"/>
      </w:trPr>
      <w:tc>
        <w:tcPr>
          <w:tcW w:w="1134" w:type="dxa"/>
          <w:vMerge/>
          <w:vAlign w:val="center"/>
        </w:tcPr>
        <w:p w14:paraId="1C0ED43C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7FF0BD96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51A621BF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Revizyon No</w:t>
          </w:r>
        </w:p>
      </w:tc>
      <w:tc>
        <w:tcPr>
          <w:tcW w:w="1321" w:type="dxa"/>
          <w:vAlign w:val="center"/>
        </w:tcPr>
        <w:p w14:paraId="6D6978C5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46833598" w14:textId="77777777">
      <w:trPr>
        <w:trHeight w:val="70"/>
      </w:trPr>
      <w:tc>
        <w:tcPr>
          <w:tcW w:w="1134" w:type="dxa"/>
          <w:vMerge/>
          <w:vAlign w:val="center"/>
        </w:tcPr>
        <w:p w14:paraId="168B42B3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778A81A0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179BDB9A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Sayfa No</w:t>
          </w:r>
        </w:p>
      </w:tc>
      <w:tc>
        <w:tcPr>
          <w:tcW w:w="1321" w:type="dxa"/>
          <w:vAlign w:val="center"/>
        </w:tcPr>
        <w:p w14:paraId="51445BD1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instrText xml:space="preserve"> PAGE \* ARABIC </w:instrTex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>1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 xml:space="preserve"> / 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instrText xml:space="preserve"> NUMPAGES \* ARABIC </w:instrTex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>1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end"/>
          </w:r>
        </w:p>
      </w:tc>
    </w:tr>
  </w:tbl>
  <w:p w14:paraId="32ABEBCD" w14:textId="77777777" w:rsidR="005227D9" w:rsidRDefault="005227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ayout w:type="fixed"/>
      <w:tblLook w:val="04A0" w:firstRow="1" w:lastRow="0" w:firstColumn="1" w:lastColumn="0" w:noHBand="0" w:noVBand="1"/>
    </w:tblPr>
    <w:tblGrid>
      <w:gridCol w:w="1134"/>
      <w:gridCol w:w="7088"/>
      <w:gridCol w:w="1418"/>
      <w:gridCol w:w="1321"/>
    </w:tblGrid>
    <w:tr w:rsidR="005227D9" w14:paraId="3D09D19C" w14:textId="77777777">
      <w:trPr>
        <w:trHeight w:val="299"/>
      </w:trPr>
      <w:tc>
        <w:tcPr>
          <w:tcW w:w="1134" w:type="dxa"/>
          <w:vMerge w:val="restart"/>
          <w:vAlign w:val="center"/>
        </w:tcPr>
        <w:p w14:paraId="0929B393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</w:rPr>
            <w:drawing>
              <wp:anchor distT="0" distB="0" distL="0" distR="0" simplePos="0" relativeHeight="251658240" behindDoc="1" locked="0" layoutInCell="1" allowOverlap="1" wp14:anchorId="6862B128" wp14:editId="2D332CCA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0" b="0"/>
                <wp:wrapNone/>
                <wp:docPr id="2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  <w:vMerge w:val="restart"/>
          <w:vAlign w:val="center"/>
        </w:tcPr>
        <w:p w14:paraId="1FDACA0C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2785F851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LİSANSÜSTÜ EĞİTİM ENSTİTÜSÜ YABANCI UYRUKLU ÖĞRENCİ İKAMET İZNİ BEYAN FORMU</w:t>
          </w:r>
        </w:p>
      </w:tc>
      <w:tc>
        <w:tcPr>
          <w:tcW w:w="1418" w:type="dxa"/>
          <w:vAlign w:val="center"/>
        </w:tcPr>
        <w:p w14:paraId="5993F99D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Doküman No</w:t>
          </w:r>
        </w:p>
      </w:tc>
      <w:tc>
        <w:tcPr>
          <w:tcW w:w="1321" w:type="dxa"/>
          <w:vAlign w:val="center"/>
        </w:tcPr>
        <w:p w14:paraId="1CDBF319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LEE-FRM-2/10</w:t>
          </w:r>
        </w:p>
      </w:tc>
    </w:tr>
    <w:tr w:rsidR="005227D9" w14:paraId="3A10873B" w14:textId="77777777">
      <w:trPr>
        <w:trHeight w:val="299"/>
      </w:trPr>
      <w:tc>
        <w:tcPr>
          <w:tcW w:w="1134" w:type="dxa"/>
          <w:vMerge/>
          <w:vAlign w:val="center"/>
        </w:tcPr>
        <w:p w14:paraId="3CBB2B1C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7371980D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67E3247B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1" w:type="dxa"/>
          <w:vAlign w:val="center"/>
        </w:tcPr>
        <w:p w14:paraId="0FFB62F8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29227E9E" w14:textId="77777777">
      <w:trPr>
        <w:trHeight w:val="299"/>
      </w:trPr>
      <w:tc>
        <w:tcPr>
          <w:tcW w:w="1134" w:type="dxa"/>
          <w:vMerge/>
          <w:vAlign w:val="center"/>
        </w:tcPr>
        <w:p w14:paraId="2720B2AF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2C73ABA8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6C8D1BD4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1" w:type="dxa"/>
          <w:vAlign w:val="center"/>
        </w:tcPr>
        <w:p w14:paraId="7C717F03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33206D60" w14:textId="77777777">
      <w:trPr>
        <w:trHeight w:val="273"/>
      </w:trPr>
      <w:tc>
        <w:tcPr>
          <w:tcW w:w="1134" w:type="dxa"/>
          <w:vMerge/>
          <w:vAlign w:val="center"/>
        </w:tcPr>
        <w:p w14:paraId="2B6035DD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24FF172F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69292CE1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Revizyon No</w:t>
          </w:r>
        </w:p>
      </w:tc>
      <w:tc>
        <w:tcPr>
          <w:tcW w:w="1321" w:type="dxa"/>
          <w:vAlign w:val="center"/>
        </w:tcPr>
        <w:p w14:paraId="6BABA687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-</w:t>
          </w:r>
        </w:p>
      </w:tc>
    </w:tr>
    <w:tr w:rsidR="005227D9" w14:paraId="0DABBA70" w14:textId="77777777">
      <w:trPr>
        <w:trHeight w:val="70"/>
      </w:trPr>
      <w:tc>
        <w:tcPr>
          <w:tcW w:w="1134" w:type="dxa"/>
          <w:vMerge/>
          <w:vAlign w:val="center"/>
        </w:tcPr>
        <w:p w14:paraId="7E10B7BD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7" w:type="dxa"/>
          <w:vMerge/>
        </w:tcPr>
        <w:p w14:paraId="6265D2E2" w14:textId="77777777" w:rsidR="005227D9" w:rsidRDefault="005227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8" w:type="dxa"/>
          <w:vAlign w:val="center"/>
        </w:tcPr>
        <w:p w14:paraId="77580070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>Sayfa No</w:t>
          </w:r>
        </w:p>
      </w:tc>
      <w:tc>
        <w:tcPr>
          <w:tcW w:w="1321" w:type="dxa"/>
          <w:vAlign w:val="center"/>
        </w:tcPr>
        <w:p w14:paraId="0615CED0" w14:textId="77777777" w:rsidR="005227D9" w:rsidRDefault="0000000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instrText xml:space="preserve"> PAGE \* ARABIC </w:instrTex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>1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 xml:space="preserve"> / 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instrText xml:space="preserve"> NUMPAGES \* ARABIC </w:instrTex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t>1</w:t>
          </w:r>
          <w:r>
            <w:rPr>
              <w:rFonts w:ascii="Times New Roman" w:eastAsia="Calibri" w:hAnsi="Times New Roman" w:cs="Times New Roman"/>
              <w:sz w:val="16"/>
              <w:szCs w:val="16"/>
            </w:rPr>
            <w:fldChar w:fldCharType="end"/>
          </w:r>
        </w:p>
      </w:tc>
    </w:tr>
  </w:tbl>
  <w:p w14:paraId="101C08FF" w14:textId="77777777" w:rsidR="005227D9" w:rsidRDefault="005227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682"/>
    <w:multiLevelType w:val="multilevel"/>
    <w:tmpl w:val="A6D25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C4176"/>
    <w:multiLevelType w:val="multilevel"/>
    <w:tmpl w:val="042C44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6654369">
    <w:abstractNumId w:val="1"/>
  </w:num>
  <w:num w:numId="2" w16cid:durableId="93043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D9"/>
    <w:rsid w:val="005227D9"/>
    <w:rsid w:val="005B2D49"/>
    <w:rsid w:val="008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FAA3"/>
  <w15:docId w15:val="{94260407-F649-4252-84A6-9108AEC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qFormat/>
    <w:pPr>
      <w:ind w:left="18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63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onNotMetniChar">
    <w:name w:val="Son Not Metni Char"/>
    <w:basedOn w:val="VarsaylanParagrafYazTipi"/>
    <w:link w:val="SonNotMetni"/>
    <w:uiPriority w:val="99"/>
    <w:semiHidden/>
    <w:qFormat/>
    <w:rsid w:val="00442AF8"/>
    <w:rPr>
      <w:sz w:val="20"/>
      <w:szCs w:val="20"/>
    </w:rPr>
  </w:style>
  <w:style w:type="character" w:customStyle="1" w:styleId="EndnoteCharacters">
    <w:name w:val="Endnote Characters"/>
    <w:basedOn w:val="VarsaylanParagrafYazTipi"/>
    <w:uiPriority w:val="99"/>
    <w:semiHidden/>
    <w:unhideWhenUsed/>
    <w:qFormat/>
    <w:rsid w:val="00442AF8"/>
    <w:rPr>
      <w:vertAlign w:val="superscript"/>
    </w:rPr>
  </w:style>
  <w:style w:type="character" w:styleId="SonNotBavurusu">
    <w:name w:val="endnote reference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442AF8"/>
  </w:style>
  <w:style w:type="character" w:customStyle="1" w:styleId="AltBilgiChar">
    <w:name w:val="Alt Bilgi Char"/>
    <w:basedOn w:val="VarsaylanParagrafYazTipi"/>
    <w:link w:val="AltBilgi"/>
    <w:uiPriority w:val="99"/>
    <w:qFormat/>
    <w:rsid w:val="00442AF8"/>
  </w:style>
  <w:style w:type="character" w:styleId="YerTutucuMetni">
    <w:name w:val="Placeholder Text"/>
    <w:basedOn w:val="VarsaylanParagrafYazTipi"/>
    <w:uiPriority w:val="99"/>
    <w:semiHidden/>
    <w:qFormat/>
    <w:rsid w:val="005B3B32"/>
    <w:rPr>
      <w:color w:val="80808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8346D"/>
    <w:rPr>
      <w:rFonts w:ascii="Tahoma" w:hAnsi="Tahoma" w:cs="Tahoma"/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qFormat/>
    <w:rsid w:val="001200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1200B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463A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1200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834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qFormat/>
    <w:rsid w:val="001200B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</w:style>
  <w:style w:type="table" w:styleId="TabloKlavuzu">
    <w:name w:val="Table Grid"/>
    <w:basedOn w:val="NormalTablo"/>
    <w:uiPriority w:val="39"/>
    <w:rsid w:val="00A5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6F46-441C-4567-B6A0-F385B491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2</cp:revision>
  <dcterms:created xsi:type="dcterms:W3CDTF">2024-03-04T07:02:00Z</dcterms:created>
  <dcterms:modified xsi:type="dcterms:W3CDTF">2024-03-04T07:02:00Z</dcterms:modified>
  <dc:language>en-US</dc:language>
</cp:coreProperties>
</file>